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06" w:rsidRDefault="00D65506" w:rsidP="00D65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Баспасөз – шындықтың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айнасы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адамгершілі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пен </w:t>
      </w:r>
    </w:p>
    <w:p w:rsidR="00D65506" w:rsidRDefault="00D65506" w:rsidP="00D65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ізгіліктің үлгі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і</w:t>
      </w:r>
    </w:p>
    <w:p w:rsidR="00D65506" w:rsidRDefault="00D65506" w:rsidP="00D65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5506" w:rsidRDefault="00D65506" w:rsidP="00D65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Журналистік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мамандықтың </w:t>
      </w:r>
      <w:proofErr w:type="spellStart"/>
      <w:r>
        <w:rPr>
          <w:rFonts w:ascii="Times New Roman" w:eastAsia="Times New Roman" w:hAnsi="Times New Roman" w:cs="Times New Roman"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ерекшелігі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әртүрлі көзқарастағы, сан қилы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құлықты көптеген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адамдармен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күнделікті жолығып, сөйлесіп, жақын сырласудың арқасында ғана шығармашылық </w:t>
      </w:r>
      <w:proofErr w:type="spellStart"/>
      <w:r>
        <w:rPr>
          <w:rFonts w:ascii="Times New Roman" w:eastAsia="Times New Roman" w:hAnsi="Times New Roman" w:cs="Times New Roman"/>
          <w:sz w:val="28"/>
        </w:rPr>
        <w:t>туындыларын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жасайды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Сондықтан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адамдармен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табыса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білетін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ақылды,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байсалды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мінезі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жайлы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болғаны дұрыс. Сонда ғана адамдардың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сеніміне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ой-пікірлерін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айтқызады, өзіне қ</w:t>
      </w:r>
      <w:proofErr w:type="gramStart"/>
      <w:r>
        <w:rPr>
          <w:rFonts w:ascii="Times New Roman" w:eastAsia="Times New Roman" w:hAnsi="Times New Roman" w:cs="Times New Roman"/>
          <w:sz w:val="28"/>
        </w:rPr>
        <w:t>ажетт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 ақпараттарды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Мұндай қабілеттерді </w:t>
      </w:r>
      <w:proofErr w:type="spellStart"/>
      <w:r>
        <w:rPr>
          <w:rFonts w:ascii="Times New Roman" w:eastAsia="Times New Roman" w:hAnsi="Times New Roman" w:cs="Times New Roman"/>
          <w:sz w:val="28"/>
        </w:rPr>
        <w:t>игеру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үшін де этикалық үлкен </w:t>
      </w:r>
      <w:proofErr w:type="spellStart"/>
      <w:r>
        <w:rPr>
          <w:rFonts w:ascii="Times New Roman" w:eastAsia="Times New Roman" w:hAnsi="Times New Roman" w:cs="Times New Roman"/>
          <w:sz w:val="28"/>
        </w:rPr>
        <w:t>жауапкершілік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тәлім-тәрбие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Ешкімге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жарып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айтпаған, жақын-жуық </w:t>
      </w:r>
      <w:proofErr w:type="spellStart"/>
      <w:r>
        <w:rPr>
          <w:rFonts w:ascii="Times New Roman" w:eastAsia="Times New Roman" w:hAnsi="Times New Roman" w:cs="Times New Roman"/>
          <w:sz w:val="28"/>
        </w:rPr>
        <w:t>туыстарына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ашпаған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сырларын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адамдар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журналистке ғана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сені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жеткізетіндей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ахуалды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қалыптастыру – журналистің </w:t>
      </w:r>
      <w:proofErr w:type="spellStart"/>
      <w:r>
        <w:rPr>
          <w:rFonts w:ascii="Times New Roman" w:eastAsia="Times New Roman" w:hAnsi="Times New Roman" w:cs="Times New Roman"/>
          <w:sz w:val="28"/>
        </w:rPr>
        <w:t>шеберлігі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дарындылығының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сыртында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оның этикалық деңгейіне, қарым-қатынасының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биік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мәдениетіне </w:t>
      </w:r>
      <w:proofErr w:type="spellStart"/>
      <w:r>
        <w:rPr>
          <w:rFonts w:ascii="Times New Roman" w:eastAsia="Times New Roman" w:hAnsi="Times New Roman" w:cs="Times New Roman"/>
          <w:sz w:val="28"/>
        </w:rPr>
        <w:t>тікелей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байланысты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үшін өзі де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біреуге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сене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арқылы өзгенің де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сенімін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ақтай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білетін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этикалық қастерлі қасиетті </w:t>
      </w:r>
      <w:proofErr w:type="spellStart"/>
      <w:r>
        <w:rPr>
          <w:rFonts w:ascii="Times New Roman" w:eastAsia="Times New Roman" w:hAnsi="Times New Roman" w:cs="Times New Roman"/>
          <w:sz w:val="28"/>
        </w:rPr>
        <w:t>игерген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болуы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абзал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65506" w:rsidRDefault="00D65506" w:rsidP="00D65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Заман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жақсарған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сайын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ақпарат құралдарының да беделң көтерілі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отырғаны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жасырын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емес.Әр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тұлғаның баспасөзге  </w:t>
      </w:r>
      <w:proofErr w:type="spellStart"/>
      <w:r>
        <w:rPr>
          <w:rFonts w:ascii="Times New Roman" w:eastAsia="Times New Roman" w:hAnsi="Times New Roman" w:cs="Times New Roman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көзқарасы оң 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болуы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керек.Өскелең  ұрпаққа </w:t>
      </w:r>
      <w:proofErr w:type="spellStart"/>
      <w:r>
        <w:rPr>
          <w:rFonts w:ascii="Times New Roman" w:eastAsia="Times New Roman" w:hAnsi="Times New Roman" w:cs="Times New Roman"/>
          <w:sz w:val="28"/>
        </w:rPr>
        <w:t>тигізер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әсері де бар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екендігі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белгілі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жайт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65506" w:rsidRDefault="00D65506" w:rsidP="00D65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Әр басылымның өзіндік </w:t>
      </w:r>
      <w:proofErr w:type="spellStart"/>
      <w:r>
        <w:rPr>
          <w:rFonts w:ascii="Times New Roman" w:eastAsia="Times New Roman" w:hAnsi="Times New Roman" w:cs="Times New Roman"/>
          <w:sz w:val="28"/>
        </w:rPr>
        <w:t>кескін-келбеті,биік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тұлғасы 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</w:t>
      </w:r>
      <w:proofErr w:type="gramStart"/>
      <w:r>
        <w:rPr>
          <w:rFonts w:ascii="Times New Roman" w:eastAsia="Times New Roman" w:hAnsi="Times New Roman" w:cs="Times New Roman"/>
          <w:sz w:val="28"/>
        </w:rPr>
        <w:t>.Ж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аңашыл жанның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мақссаты-ақпарат арқылы </w:t>
      </w:r>
      <w:proofErr w:type="spellStart"/>
      <w:r>
        <w:rPr>
          <w:rFonts w:ascii="Times New Roman" w:eastAsia="Times New Roman" w:hAnsi="Times New Roman" w:cs="Times New Roman"/>
          <w:sz w:val="28"/>
        </w:rPr>
        <w:t>толысу,сараптама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арқылы әлемді тану,құбылысты көркем көзбен көру,оқиға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образын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сан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призмалы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айнаға түсіру,сөйтіп </w:t>
      </w:r>
      <w:proofErr w:type="spellStart"/>
      <w:r>
        <w:rPr>
          <w:rFonts w:ascii="Times New Roman" w:eastAsia="Times New Roman" w:hAnsi="Times New Roman" w:cs="Times New Roman"/>
          <w:sz w:val="28"/>
        </w:rPr>
        <w:t>Жер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бетіндегі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өзінің  жасампаздық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миссиясын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атқару</w:t>
      </w:r>
      <w:proofErr w:type="gramStart"/>
      <w:r>
        <w:rPr>
          <w:rFonts w:ascii="Times New Roman" w:eastAsia="Times New Roman" w:hAnsi="Times New Roman" w:cs="Times New Roman"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емек,журналистика пәні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жаратылысымен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егіз,оның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анатомиясы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физиологиясымен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ағаындас,болмыс-бітімімен сәйкес.Баспасөздің,жеке қаламгердің от басы,ошақ қасы түйткілдерінен бастап,ғаламдық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проблемаларды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тиек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етуі-сол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рухани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өкілеттілікті жүзеге </w:t>
      </w:r>
      <w:proofErr w:type="spellStart"/>
      <w:r>
        <w:rPr>
          <w:rFonts w:ascii="Times New Roman" w:eastAsia="Times New Roman" w:hAnsi="Times New Roman" w:cs="Times New Roman"/>
          <w:sz w:val="28"/>
        </w:rPr>
        <w:t>асыруы.Сол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себептен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 журналистиканың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кейіпкері-Шындық.Шындық категориясының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реалистік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сипатын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ашу-индивидтің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парызы.Ұлы Абай:</w:t>
      </w:r>
    </w:p>
    <w:p w:rsidR="00D65506" w:rsidRDefault="00D65506" w:rsidP="00D65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Ұқпассың,ү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>ірт қарап бұлғақтасаң</w:t>
      </w:r>
    </w:p>
    <w:p w:rsidR="00D65506" w:rsidRDefault="00D65506" w:rsidP="00D65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Суретін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көре алмассың,кө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бақпасаң.</w:t>
      </w:r>
    </w:p>
    <w:p w:rsidR="00D65506" w:rsidRDefault="00D65506" w:rsidP="00D65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Көлеңкесі түседі көкейіңе,</w:t>
      </w:r>
    </w:p>
    <w:p w:rsidR="00D65506" w:rsidRDefault="00D65506" w:rsidP="00D65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сөзін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ойланып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салмақтасаң,деп шындыққа жетудің </w:t>
      </w:r>
      <w:proofErr w:type="spellStart"/>
      <w:r>
        <w:rPr>
          <w:rFonts w:ascii="Times New Roman" w:eastAsia="Times New Roman" w:hAnsi="Times New Roman" w:cs="Times New Roman"/>
          <w:sz w:val="28"/>
        </w:rPr>
        <w:t>технологиясын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 оның индивид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санасына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трансформациялануын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 аңғартып </w:t>
      </w:r>
      <w:proofErr w:type="spellStart"/>
      <w:r>
        <w:rPr>
          <w:rFonts w:ascii="Times New Roman" w:eastAsia="Times New Roman" w:hAnsi="Times New Roman" w:cs="Times New Roman"/>
          <w:sz w:val="28"/>
        </w:rPr>
        <w:t>кеткен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65506" w:rsidRDefault="00D65506" w:rsidP="00D65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Баспасө</w:t>
      </w:r>
      <w:proofErr w:type="gramStart"/>
      <w:r>
        <w:rPr>
          <w:rFonts w:ascii="Times New Roman" w:eastAsia="Times New Roman" w:hAnsi="Times New Roman" w:cs="Times New Roman"/>
          <w:sz w:val="28"/>
        </w:rPr>
        <w:t>з-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жалғаншыл баспасөзге қарама-қарсы,шынай шындықтың </w:t>
      </w:r>
      <w:proofErr w:type="spellStart"/>
      <w:r>
        <w:rPr>
          <w:rFonts w:ascii="Times New Roman" w:eastAsia="Times New Roman" w:hAnsi="Times New Roman" w:cs="Times New Roman"/>
          <w:sz w:val="28"/>
        </w:rPr>
        <w:t>айнасы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65506" w:rsidRDefault="00D65506" w:rsidP="00D65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Егер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журналистің қылығынан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білгірсу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мақтаншақтық, кеудемсоқтық </w:t>
      </w:r>
      <w:proofErr w:type="spellStart"/>
      <w:r>
        <w:rPr>
          <w:rFonts w:ascii="Times New Roman" w:eastAsia="Times New Roman" w:hAnsi="Times New Roman" w:cs="Times New Roman"/>
          <w:sz w:val="28"/>
        </w:rPr>
        <w:t>секілді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жағымсыз әрекеттер байқалып </w:t>
      </w:r>
      <w:proofErr w:type="spellStart"/>
      <w:r>
        <w:rPr>
          <w:rFonts w:ascii="Times New Roman" w:eastAsia="Times New Roman" w:hAnsi="Times New Roman" w:cs="Times New Roman"/>
          <w:sz w:val="28"/>
        </w:rPr>
        <w:t>жатса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оның моральдық жағынан азғындай бастағанының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белгісі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оның салқыны әзірленген теле-радио бағдарламасын да, жариялатқан шығармасына да </w:t>
      </w:r>
      <w:proofErr w:type="spellStart"/>
      <w:r>
        <w:rPr>
          <w:rFonts w:ascii="Times New Roman" w:eastAsia="Times New Roman" w:hAnsi="Times New Roman" w:cs="Times New Roman"/>
          <w:sz w:val="28"/>
        </w:rPr>
        <w:t>тиері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заңдылық. </w:t>
      </w:r>
      <w:proofErr w:type="spellStart"/>
      <w:r>
        <w:rPr>
          <w:rFonts w:ascii="Times New Roman" w:eastAsia="Times New Roman" w:hAnsi="Times New Roman" w:cs="Times New Roman"/>
          <w:sz w:val="28"/>
        </w:rPr>
        <w:t>Сонымен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қатар мұндай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кері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>інез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журналистің </w:t>
      </w:r>
      <w:proofErr w:type="spellStart"/>
      <w:r>
        <w:rPr>
          <w:rFonts w:ascii="Times New Roman" w:eastAsia="Times New Roman" w:hAnsi="Times New Roman" w:cs="Times New Roman"/>
          <w:sz w:val="28"/>
        </w:rPr>
        <w:t>дарынын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</w:rPr>
        <w:t>тежейтіні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сөзсіз. Нағыз ақылды 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этикалық тәрбиелі журналист </w:t>
      </w:r>
      <w:proofErr w:type="spellStart"/>
      <w:r>
        <w:rPr>
          <w:rFonts w:ascii="Times New Roman" w:eastAsia="Times New Roman" w:hAnsi="Times New Roman" w:cs="Times New Roman"/>
          <w:sz w:val="28"/>
        </w:rPr>
        <w:t>сапалы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жақсы </w:t>
      </w: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жарияланымдар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жасаған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сайын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сабылды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салмақты </w:t>
      </w:r>
      <w:proofErr w:type="spellStart"/>
      <w:r>
        <w:rPr>
          <w:rFonts w:ascii="Times New Roman" w:eastAsia="Times New Roman" w:hAnsi="Times New Roman" w:cs="Times New Roman"/>
          <w:sz w:val="28"/>
        </w:rPr>
        <w:t>кейпін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сақтай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біледі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 артық </w:t>
      </w:r>
      <w:proofErr w:type="spellStart"/>
      <w:r>
        <w:rPr>
          <w:rFonts w:ascii="Times New Roman" w:eastAsia="Times New Roman" w:hAnsi="Times New Roman" w:cs="Times New Roman"/>
          <w:sz w:val="28"/>
        </w:rPr>
        <w:t>туынды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жасауға </w:t>
      </w:r>
      <w:proofErr w:type="spellStart"/>
      <w:r>
        <w:rPr>
          <w:rFonts w:ascii="Times New Roman" w:eastAsia="Times New Roman" w:hAnsi="Times New Roman" w:cs="Times New Roman"/>
          <w:sz w:val="28"/>
        </w:rPr>
        <w:t>талаптанып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іздене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түседі.</w:t>
      </w:r>
    </w:p>
    <w:p w:rsidR="00D65506" w:rsidRDefault="00D65506" w:rsidP="00D655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Баспасө</w:t>
      </w:r>
      <w:proofErr w:type="gramStart"/>
      <w:r>
        <w:rPr>
          <w:rFonts w:ascii="Times New Roman" w:eastAsia="Times New Roman" w:hAnsi="Times New Roman" w:cs="Times New Roman"/>
          <w:sz w:val="28"/>
        </w:rPr>
        <w:t>з-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жалғаншыл баспасөзге қарама-қарсы,шынай шындықтың </w:t>
      </w:r>
      <w:proofErr w:type="spellStart"/>
      <w:r>
        <w:rPr>
          <w:rFonts w:ascii="Times New Roman" w:eastAsia="Times New Roman" w:hAnsi="Times New Roman" w:cs="Times New Roman"/>
          <w:sz w:val="28"/>
        </w:rPr>
        <w:t>айнасы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65506" w:rsidRDefault="00D65506" w:rsidP="00D655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</w:p>
    <w:p w:rsidR="00D65506" w:rsidRDefault="00D65506" w:rsidP="00D655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5506" w:rsidRDefault="00D65506" w:rsidP="00D655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5506" w:rsidRDefault="00D65506" w:rsidP="00D655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5506" w:rsidRDefault="00D65506" w:rsidP="00D655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5506" w:rsidRDefault="00D65506" w:rsidP="00D655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5506" w:rsidRDefault="00D65506" w:rsidP="00D655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5506" w:rsidRDefault="00D65506" w:rsidP="00D655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5506" w:rsidRDefault="00D65506" w:rsidP="00D655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5506" w:rsidRDefault="00D65506" w:rsidP="00D655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27C91" w:rsidRDefault="00727C91"/>
    <w:sectPr w:rsidR="0072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5506"/>
    <w:rsid w:val="00727C91"/>
    <w:rsid w:val="00D6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УЗБЕКОВА Гульнара</dc:creator>
  <cp:keywords/>
  <dc:description/>
  <cp:lastModifiedBy>УЗБЕКОВА Гульнара</cp:lastModifiedBy>
  <cp:revision>2</cp:revision>
  <dcterms:created xsi:type="dcterms:W3CDTF">2015-09-30T07:36:00Z</dcterms:created>
  <dcterms:modified xsi:type="dcterms:W3CDTF">2015-09-30T07:36:00Z</dcterms:modified>
</cp:coreProperties>
</file>